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ACA6F" w14:textId="77777777" w:rsidR="00757CD5" w:rsidRDefault="00757CD5" w:rsidP="00757CD5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NUESTRA FAMILIA NUESTRA SEGUNDA PRIORIDAD EN LA VIDA</w:t>
      </w:r>
    </w:p>
    <w:p w14:paraId="3954E163" w14:textId="77777777" w:rsidR="00757CD5" w:rsidRDefault="00757CD5" w:rsidP="00757CD5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Como dicen los americanos, “</w:t>
      </w:r>
      <w:proofErr w:type="spellStart"/>
      <w:r>
        <w:rPr>
          <w:sz w:val="28"/>
          <w:szCs w:val="28"/>
          <w:lang w:val="es-ES"/>
        </w:rPr>
        <w:t>First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things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first</w:t>
      </w:r>
      <w:proofErr w:type="spellEnd"/>
      <w:r>
        <w:rPr>
          <w:sz w:val="28"/>
          <w:szCs w:val="28"/>
          <w:lang w:val="es-ES"/>
        </w:rPr>
        <w:t xml:space="preserve">”. Primeras cosas, primero. 2019 el Año de la Bendición estaremos trabajando con las tres primeras prioridades de la vida; </w:t>
      </w:r>
      <w:r>
        <w:rPr>
          <w:b/>
          <w:sz w:val="28"/>
          <w:szCs w:val="28"/>
          <w:u w:val="single"/>
          <w:lang w:val="es-ES"/>
        </w:rPr>
        <w:t>“Dios, la Familia, y la Iglesia”.</w:t>
      </w:r>
      <w:r>
        <w:rPr>
          <w:sz w:val="28"/>
          <w:szCs w:val="28"/>
          <w:lang w:val="es-ES"/>
        </w:rPr>
        <w:t xml:space="preserve"> Doy gracias a Dios por dar a nosotros esta visión. Ya sabemos </w:t>
      </w:r>
      <w:proofErr w:type="gramStart"/>
      <w:r>
        <w:rPr>
          <w:sz w:val="28"/>
          <w:szCs w:val="28"/>
          <w:lang w:val="es-ES"/>
        </w:rPr>
        <w:t>que</w:t>
      </w:r>
      <w:proofErr w:type="gramEnd"/>
      <w:r>
        <w:rPr>
          <w:sz w:val="28"/>
          <w:szCs w:val="28"/>
          <w:lang w:val="es-ES"/>
        </w:rPr>
        <w:t xml:space="preserve"> si podemos seguir por este camino dando atención a esto, vamos tener un año de bendición, de victoria y de mucho éxito.</w:t>
      </w:r>
    </w:p>
    <w:p w14:paraId="08575D5F" w14:textId="77777777" w:rsidR="00757CD5" w:rsidRDefault="00757CD5" w:rsidP="00757CD5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Quiero repetir y dar importancia a la familia por ser la primera creación institucional de Dios en la tierra. Todo fue hecho por Dios. En su infinita bondad y misericordia, Dios primeramente creó un hombre y después una mujer a su imagen y semejanza. El ser creado imagen y semejanza de Dios es un privilegio tan alto, que parece que no hemos entendido la grandeza y el significado de ser semejantes a Dios.</w:t>
      </w:r>
    </w:p>
    <w:p w14:paraId="1AA5C727" w14:textId="77777777" w:rsidR="00757CD5" w:rsidRDefault="00757CD5" w:rsidP="00757CD5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La primera ceremonia matrimonial fue hecha por Dios. Podemos sin mucho esfuerzo entender que hay aquí la figura geométrica de un </w:t>
      </w:r>
      <w:proofErr w:type="spellStart"/>
      <w:r>
        <w:rPr>
          <w:sz w:val="28"/>
          <w:szCs w:val="28"/>
          <w:lang w:val="es-ES"/>
        </w:rPr>
        <w:t>triangulo</w:t>
      </w:r>
      <w:proofErr w:type="spellEnd"/>
      <w:r>
        <w:rPr>
          <w:sz w:val="28"/>
          <w:szCs w:val="28"/>
          <w:lang w:val="es-ES"/>
        </w:rPr>
        <w:t xml:space="preserve"> entre tres personas; “</w:t>
      </w:r>
      <w:r>
        <w:rPr>
          <w:b/>
          <w:sz w:val="28"/>
          <w:szCs w:val="28"/>
          <w:lang w:val="es-ES"/>
        </w:rPr>
        <w:t>un hombre, una mujer, y Dios</w:t>
      </w:r>
      <w:r>
        <w:rPr>
          <w:sz w:val="28"/>
          <w:szCs w:val="28"/>
          <w:lang w:val="es-ES"/>
        </w:rPr>
        <w:t>”. La Biblia da testimonio de esta unión diciendo que Dios constituyó la familia de esta manera y sobre ella puso su eterna bendición. La familia lleva consigo la bendición de Dios; mismo con las faltas y pecados de nuestra humanidad, Dios nunca retiró su bendición de la familia.</w:t>
      </w:r>
    </w:p>
    <w:p w14:paraId="64D5DB23" w14:textId="77777777" w:rsidR="00757CD5" w:rsidRDefault="00757CD5" w:rsidP="00757CD5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Dios ama la familia. Sus planes son buenos y excelentes para ella. Dios dijo: “Yo se los planes que tengo para vosotros; planes de bendecirles y no de maltratarles; planes de darles un futuro y una esperanza. Jeremías 29:11. “E esta esperanza no confunde, porque el amor de Dios está derramado en nuestros corazones por el Espíritu Santo que nos fue dado”. Romanos 5:5.</w:t>
      </w:r>
    </w:p>
    <w:p w14:paraId="7B44C1DA" w14:textId="77777777" w:rsidR="00757CD5" w:rsidRDefault="00757CD5" w:rsidP="00757CD5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Se nosotros nos dedicamos a la familia, tenemos mucho éxito en todo, agradamos a Dios y honramos su diseño para la sociedad humana.</w:t>
      </w:r>
    </w:p>
    <w:p w14:paraId="17CDB6DE" w14:textId="77777777" w:rsidR="00757CD5" w:rsidRDefault="00757CD5" w:rsidP="00757CD5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¡A Dios Sea La Gloria!</w:t>
      </w:r>
    </w:p>
    <w:p w14:paraId="49ED2110" w14:textId="77777777" w:rsidR="00757CD5" w:rsidRDefault="00757CD5" w:rsidP="00757CD5">
      <w:pPr>
        <w:jc w:val="both"/>
        <w:rPr>
          <w:b/>
          <w:sz w:val="28"/>
          <w:szCs w:val="28"/>
          <w:lang w:val="es-ES"/>
        </w:rPr>
      </w:pPr>
      <w:r w:rsidRPr="00757CD5">
        <w:rPr>
          <w:b/>
          <w:sz w:val="28"/>
          <w:szCs w:val="28"/>
          <w:lang w:val="es-ES"/>
        </w:rPr>
        <w:t xml:space="preserve">Para memorizar: Salmos 127:3. </w:t>
      </w:r>
      <w:r>
        <w:rPr>
          <w:b/>
          <w:sz w:val="28"/>
          <w:szCs w:val="28"/>
          <w:lang w:val="es-ES"/>
        </w:rPr>
        <w:t>“He aquí, herencia de Jehová son los hijos; cosa de estima el fruto del vientre.</w:t>
      </w:r>
    </w:p>
    <w:p w14:paraId="291A486B" w14:textId="77777777" w:rsidR="000140C4" w:rsidRPr="00757CD5" w:rsidRDefault="000140C4">
      <w:pPr>
        <w:rPr>
          <w:lang w:val="es-ES"/>
        </w:rPr>
      </w:pPr>
      <w:bookmarkStart w:id="0" w:name="_GoBack"/>
      <w:bookmarkEnd w:id="0"/>
    </w:p>
    <w:sectPr w:rsidR="000140C4" w:rsidRPr="00757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D5"/>
    <w:rsid w:val="000140C4"/>
    <w:rsid w:val="006424AE"/>
    <w:rsid w:val="0074159A"/>
    <w:rsid w:val="0075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EF735"/>
  <w15:chartTrackingRefBased/>
  <w15:docId w15:val="{2DE10BF5-D5A9-42C6-A781-D7C96301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C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0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Paixao</dc:creator>
  <cp:keywords/>
  <dc:description/>
  <cp:lastModifiedBy>Daniel Paixao</cp:lastModifiedBy>
  <cp:revision>1</cp:revision>
  <dcterms:created xsi:type="dcterms:W3CDTF">2019-01-17T15:34:00Z</dcterms:created>
  <dcterms:modified xsi:type="dcterms:W3CDTF">2019-01-17T15:35:00Z</dcterms:modified>
</cp:coreProperties>
</file>